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F9B9D" w14:textId="77777777" w:rsidR="00A03E5D" w:rsidRPr="00A03E5D" w:rsidRDefault="00A03E5D" w:rsidP="00A03E5D">
      <w:pPr>
        <w:spacing w:line="240" w:lineRule="atLeast"/>
        <w:jc w:val="center"/>
        <w:rPr>
          <w:sz w:val="40"/>
          <w:szCs w:val="44"/>
        </w:rPr>
      </w:pPr>
      <w:r w:rsidRPr="00A03E5D">
        <w:rPr>
          <w:rFonts w:hint="eastAsia"/>
          <w:sz w:val="40"/>
          <w:szCs w:val="44"/>
        </w:rPr>
        <w:t>令</w:t>
      </w:r>
    </w:p>
    <w:p w14:paraId="43319EDE" w14:textId="77777777" w:rsidR="00A03E5D" w:rsidRPr="00A03E5D" w:rsidRDefault="00A03E5D" w:rsidP="00A03E5D">
      <w:pPr>
        <w:spacing w:line="240" w:lineRule="atLeast"/>
        <w:jc w:val="center"/>
        <w:rPr>
          <w:sz w:val="40"/>
          <w:szCs w:val="44"/>
        </w:rPr>
      </w:pPr>
      <w:r w:rsidRPr="00A03E5D">
        <w:rPr>
          <w:rFonts w:hint="eastAsia"/>
          <w:sz w:val="40"/>
          <w:szCs w:val="44"/>
        </w:rPr>
        <w:t>和</w:t>
      </w:r>
    </w:p>
    <w:p w14:paraId="61A87367" w14:textId="77777777" w:rsidR="00A03E5D" w:rsidRDefault="00A03E5D" w:rsidP="005C249C"/>
    <w:p w14:paraId="16601E92" w14:textId="77777777" w:rsidR="00A03E5D" w:rsidRDefault="00A03E5D" w:rsidP="00A03E5D">
      <w:pPr>
        <w:jc w:val="center"/>
      </w:pPr>
    </w:p>
    <w:p w14:paraId="00818CF4" w14:textId="40CAFDF5" w:rsidR="00A03E5D" w:rsidRDefault="00D06551" w:rsidP="00A03E5D">
      <w:pPr>
        <w:jc w:val="center"/>
      </w:pPr>
      <w:r>
        <w:rPr>
          <w:rFonts w:hint="eastAsia"/>
        </w:rPr>
        <w:t>東京若手</w:t>
      </w:r>
      <w:bookmarkStart w:id="0" w:name="_GoBack"/>
      <w:bookmarkEnd w:id="0"/>
      <w:r>
        <w:rPr>
          <w:rFonts w:hint="eastAsia"/>
        </w:rPr>
        <w:t xml:space="preserve">議員の会　</w:t>
      </w:r>
      <w:r w:rsidR="00A03E5D" w:rsidRPr="00A03E5D">
        <w:rPr>
          <w:rFonts w:hint="eastAsia"/>
        </w:rPr>
        <w:t>活動方針</w:t>
      </w:r>
      <w:r w:rsidR="00A03E5D">
        <w:rPr>
          <w:rFonts w:hint="eastAsia"/>
        </w:rPr>
        <w:t>2</w:t>
      </w:r>
      <w:r w:rsidR="00A03E5D">
        <w:t>019</w:t>
      </w:r>
    </w:p>
    <w:p w14:paraId="05090BD1" w14:textId="77777777" w:rsidR="00A03E5D" w:rsidRPr="00D06551" w:rsidRDefault="00A03E5D" w:rsidP="00A03E5D">
      <w:pPr>
        <w:jc w:val="center"/>
      </w:pPr>
    </w:p>
    <w:p w14:paraId="4716F39E" w14:textId="77777777" w:rsidR="005C249C" w:rsidRDefault="00A03E5D" w:rsidP="00A03E5D">
      <w:pPr>
        <w:jc w:val="left"/>
      </w:pPr>
      <w:r>
        <w:rPr>
          <w:rFonts w:hint="eastAsia"/>
        </w:rPr>
        <w:t xml:space="preserve">　令和が始まり、またオリンピックパラリンピックを一年後に控え</w:t>
      </w:r>
      <w:r w:rsidR="005C249C">
        <w:rPr>
          <w:rFonts w:hint="eastAsia"/>
        </w:rPr>
        <w:t>る２０１９年</w:t>
      </w:r>
      <w:r w:rsidR="00412BCE">
        <w:rPr>
          <w:rFonts w:hint="eastAsia"/>
        </w:rPr>
        <w:t>、</w:t>
      </w:r>
      <w:r>
        <w:rPr>
          <w:rFonts w:hint="eastAsia"/>
        </w:rPr>
        <w:t>平常時とは違う街の景色が広がるかと思います。浮足立つ街を見守りつつ、</w:t>
      </w:r>
      <w:r w:rsidR="005C249C">
        <w:rPr>
          <w:rFonts w:hint="eastAsia"/>
        </w:rPr>
        <w:t>我々は</w:t>
      </w:r>
      <w:r>
        <w:rPr>
          <w:rFonts w:hint="eastAsia"/>
        </w:rPr>
        <w:t>東京都</w:t>
      </w:r>
      <w:r w:rsidR="00412BCE">
        <w:rPr>
          <w:rFonts w:hint="eastAsia"/>
        </w:rPr>
        <w:t>内の</w:t>
      </w:r>
      <w:r>
        <w:rPr>
          <w:rFonts w:hint="eastAsia"/>
        </w:rPr>
        <w:t>基礎自治体議員</w:t>
      </w:r>
      <w:r w:rsidR="005C249C">
        <w:rPr>
          <w:rFonts w:hint="eastAsia"/>
        </w:rPr>
        <w:t>として、</w:t>
      </w:r>
      <w:r w:rsidR="00412BCE">
        <w:rPr>
          <w:rFonts w:hint="eastAsia"/>
        </w:rPr>
        <w:t>何を</w:t>
      </w:r>
      <w:r w:rsidR="005C249C">
        <w:rPr>
          <w:rFonts w:hint="eastAsia"/>
        </w:rPr>
        <w:t>していくべきなのか</w:t>
      </w:r>
      <w:r w:rsidR="00347303">
        <w:rPr>
          <w:rFonts w:hint="eastAsia"/>
        </w:rPr>
        <w:t>常に自問自答しながら進めていきたいと思います</w:t>
      </w:r>
      <w:r w:rsidR="005C249C">
        <w:rPr>
          <w:rFonts w:hint="eastAsia"/>
        </w:rPr>
        <w:t>。</w:t>
      </w:r>
    </w:p>
    <w:p w14:paraId="568CDD8E" w14:textId="77777777" w:rsidR="005C249C" w:rsidRDefault="005C249C" w:rsidP="00355E4F">
      <w:pPr>
        <w:ind w:firstLineChars="100" w:firstLine="210"/>
        <w:jc w:val="left"/>
      </w:pPr>
      <w:r>
        <w:rPr>
          <w:rFonts w:hint="eastAsia"/>
        </w:rPr>
        <w:t>昨今の地方議会のなり手不足という課題は都市部には当てはまらないものの、議員の不祥事や議会改革が進まない自治体も多く、</w:t>
      </w:r>
      <w:r w:rsidR="00412BCE">
        <w:rPr>
          <w:rFonts w:hint="eastAsia"/>
        </w:rPr>
        <w:t>市民からの“</w:t>
      </w:r>
      <w:r>
        <w:rPr>
          <w:rFonts w:hint="eastAsia"/>
        </w:rPr>
        <w:t>議会は何をするひとぞ？</w:t>
      </w:r>
      <w:r w:rsidR="00412BCE">
        <w:rPr>
          <w:rFonts w:hint="eastAsia"/>
        </w:rPr>
        <w:t>”</w:t>
      </w:r>
      <w:r>
        <w:rPr>
          <w:rFonts w:hint="eastAsia"/>
        </w:rPr>
        <w:t>という疑問と無関心がはびこっていると感じてい</w:t>
      </w:r>
      <w:r w:rsidR="00412BCE">
        <w:rPr>
          <w:rFonts w:hint="eastAsia"/>
        </w:rPr>
        <w:t>ます</w:t>
      </w:r>
      <w:r>
        <w:rPr>
          <w:rFonts w:hint="eastAsia"/>
        </w:rPr>
        <w:t>。</w:t>
      </w:r>
    </w:p>
    <w:p w14:paraId="751C736A" w14:textId="77777777" w:rsidR="00D06551" w:rsidRDefault="00D06551" w:rsidP="00A03E5D">
      <w:pPr>
        <w:jc w:val="left"/>
      </w:pPr>
      <w:r>
        <w:rPr>
          <w:rFonts w:hint="eastAsia"/>
        </w:rPr>
        <w:t xml:space="preserve">　若手議員が市民から期待されていることは人それぞれ違うと思</w:t>
      </w:r>
      <w:r w:rsidR="00412BCE">
        <w:rPr>
          <w:rFonts w:hint="eastAsia"/>
        </w:rPr>
        <w:t>いますが</w:t>
      </w:r>
      <w:r>
        <w:rPr>
          <w:rFonts w:hint="eastAsia"/>
        </w:rPr>
        <w:t>、当会では以下の活動方針をもって、議員の仕事を市民に認識いただけるよう努力していきたいと思う。</w:t>
      </w:r>
    </w:p>
    <w:p w14:paraId="5F8499C0" w14:textId="77777777" w:rsidR="00D06551" w:rsidRDefault="00D06551" w:rsidP="00A03E5D">
      <w:pPr>
        <w:jc w:val="left"/>
      </w:pPr>
    </w:p>
    <w:p w14:paraId="7D0B387B" w14:textId="77777777" w:rsidR="00D06551" w:rsidRDefault="00D06551" w:rsidP="00E80AE1">
      <w:pPr>
        <w:pStyle w:val="a3"/>
        <w:numPr>
          <w:ilvl w:val="0"/>
          <w:numId w:val="1"/>
        </w:numPr>
        <w:ind w:leftChars="0"/>
        <w:jc w:val="left"/>
      </w:pPr>
      <w:r>
        <w:rPr>
          <w:rFonts w:hint="eastAsia"/>
        </w:rPr>
        <w:t>社会課題に対する視察や研修</w:t>
      </w:r>
      <w:r w:rsidR="00E51689">
        <w:rPr>
          <w:rFonts w:hint="eastAsia"/>
        </w:rPr>
        <w:t>を行うとともに、</w:t>
      </w:r>
      <w:r w:rsidR="00E80AE1">
        <w:rPr>
          <w:rFonts w:hint="eastAsia"/>
        </w:rPr>
        <w:t>自身</w:t>
      </w:r>
      <w:r w:rsidR="00E51689">
        <w:rPr>
          <w:rFonts w:hint="eastAsia"/>
        </w:rPr>
        <w:t>が所属する自治体や党、また政治活動</w:t>
      </w:r>
      <w:r w:rsidR="00412BCE">
        <w:rPr>
          <w:rFonts w:hint="eastAsia"/>
        </w:rPr>
        <w:t>に</w:t>
      </w:r>
      <w:r w:rsidR="00412BCE" w:rsidRPr="00412BCE">
        <w:rPr>
          <w:rFonts w:hint="eastAsia"/>
          <w:u w:val="single"/>
        </w:rPr>
        <w:t>活かしていく。</w:t>
      </w:r>
    </w:p>
    <w:p w14:paraId="3282CFCE" w14:textId="77777777" w:rsidR="00D06551" w:rsidRDefault="00D06551" w:rsidP="00D06551">
      <w:pPr>
        <w:pStyle w:val="a3"/>
        <w:numPr>
          <w:ilvl w:val="0"/>
          <w:numId w:val="1"/>
        </w:numPr>
        <w:ind w:leftChars="0"/>
        <w:jc w:val="left"/>
      </w:pPr>
      <w:r>
        <w:rPr>
          <w:rFonts w:hint="eastAsia"/>
        </w:rPr>
        <w:t>時事問題に関する視察や研修を通じて、問題の本質をとらえた質疑を各々の議会で発言する。また、その質疑内容や先行事例を持ち寄り、</w:t>
      </w:r>
      <w:r w:rsidRPr="00E51689">
        <w:rPr>
          <w:rFonts w:hint="eastAsia"/>
          <w:u w:val="single"/>
        </w:rPr>
        <w:t>次の行動へとつなげる</w:t>
      </w:r>
      <w:r>
        <w:rPr>
          <w:rFonts w:hint="eastAsia"/>
        </w:rPr>
        <w:t>。</w:t>
      </w:r>
    </w:p>
    <w:p w14:paraId="5F6AD4E5" w14:textId="77777777" w:rsidR="00D06551" w:rsidRDefault="00D06551" w:rsidP="00D06551">
      <w:pPr>
        <w:pStyle w:val="a3"/>
        <w:numPr>
          <w:ilvl w:val="0"/>
          <w:numId w:val="1"/>
        </w:numPr>
        <w:ind w:leftChars="0"/>
        <w:jc w:val="left"/>
      </w:pPr>
      <w:r>
        <w:rPr>
          <w:rFonts w:hint="eastAsia"/>
        </w:rPr>
        <w:t>議会改革に関する視察や研修を通じて、各々の</w:t>
      </w:r>
      <w:r w:rsidRPr="00E51689">
        <w:rPr>
          <w:rFonts w:hint="eastAsia"/>
          <w:u w:val="single"/>
        </w:rPr>
        <w:t>議会改革を促進する</w:t>
      </w:r>
      <w:r>
        <w:rPr>
          <w:rFonts w:hint="eastAsia"/>
        </w:rPr>
        <w:t>。</w:t>
      </w:r>
    </w:p>
    <w:p w14:paraId="207644D6" w14:textId="77777777" w:rsidR="00412BCE" w:rsidRDefault="00412BCE" w:rsidP="00412BCE">
      <w:pPr>
        <w:jc w:val="left"/>
      </w:pPr>
    </w:p>
    <w:p w14:paraId="743B91F1" w14:textId="77777777" w:rsidR="00F9764C" w:rsidRDefault="00412BCE" w:rsidP="00412BCE">
      <w:pPr>
        <w:jc w:val="left"/>
      </w:pPr>
      <w:r>
        <w:rPr>
          <w:rFonts w:hint="eastAsia"/>
          <w:u w:val="single"/>
        </w:rPr>
        <w:t>下線部は</w:t>
      </w:r>
      <w:r w:rsidRPr="00412BCE">
        <w:rPr>
          <w:rFonts w:hint="eastAsia"/>
          <w:u w:val="single"/>
        </w:rPr>
        <w:t>今年度特に、</w:t>
      </w:r>
      <w:r>
        <w:rPr>
          <w:rFonts w:hint="eastAsia"/>
          <w:u w:val="single"/>
        </w:rPr>
        <w:t>力点を置きたいところです。</w:t>
      </w:r>
      <w:r w:rsidRPr="00D94B27">
        <w:rPr>
          <w:rFonts w:hint="eastAsia"/>
        </w:rPr>
        <w:t>視察や研修という</w:t>
      </w:r>
      <w:r w:rsidRPr="00D94B27">
        <w:rPr>
          <w:rFonts w:hint="eastAsia"/>
          <w:b/>
          <w:bCs/>
        </w:rPr>
        <w:t>インプットをどうアウトプット</w:t>
      </w:r>
      <w:r w:rsidR="00BE16FE" w:rsidRPr="00D94B27">
        <w:rPr>
          <w:rFonts w:hint="eastAsia"/>
          <w:b/>
          <w:bCs/>
        </w:rPr>
        <w:t>していくか、</w:t>
      </w:r>
      <w:r w:rsidRPr="00D94B27">
        <w:rPr>
          <w:rFonts w:hint="eastAsia"/>
          <w:b/>
          <w:bCs/>
        </w:rPr>
        <w:t>成果に結びつけ</w:t>
      </w:r>
      <w:r w:rsidR="00BE16FE" w:rsidRPr="00D94B27">
        <w:rPr>
          <w:rFonts w:hint="eastAsia"/>
          <w:b/>
          <w:bCs/>
        </w:rPr>
        <w:t>ていくかを常に意識していきます。</w:t>
      </w:r>
      <w:r w:rsidR="00BE16FE" w:rsidRPr="00D94B27">
        <w:rPr>
          <w:rFonts w:hint="eastAsia"/>
        </w:rPr>
        <w:t>具体的には、視察や研修を行った後にはワークショップを行い、視察テーマに対してメンバー所属の議会や自治体の状況や施策を共有し、何を提案していくのかをその場で目途をたてるなど、視察後すぐ活動できるような会を開催したいと思います。</w:t>
      </w:r>
      <w:r w:rsidR="00F9764C">
        <w:rPr>
          <w:rFonts w:hint="eastAsia"/>
        </w:rPr>
        <w:t>また、自己研鑽にとどまらない活動として、政策提言や意見書提出など、超党派ならではのインパクトを出していきたいと思います。議会を変え、行政を変え、社会を変えることが議員の仕事だと思っていますが、メンバーの皆さんの議員像も聞きながら、できることを形にする会でありたいと思います。よろしくお願いします。</w:t>
      </w:r>
    </w:p>
    <w:p w14:paraId="2C5AC057" w14:textId="77777777" w:rsidR="00F9764C" w:rsidRDefault="00F9764C" w:rsidP="00412BCE">
      <w:pPr>
        <w:jc w:val="left"/>
      </w:pPr>
    </w:p>
    <w:p w14:paraId="309191C3" w14:textId="77777777" w:rsidR="00F9764C" w:rsidRPr="00D94B27" w:rsidRDefault="00F9764C" w:rsidP="00412BCE">
      <w:pPr>
        <w:jc w:val="left"/>
      </w:pPr>
    </w:p>
    <w:p w14:paraId="5B91BC9B" w14:textId="77777777" w:rsidR="00D06551" w:rsidRPr="00A03E5D" w:rsidRDefault="00D06551" w:rsidP="00D06551">
      <w:pPr>
        <w:jc w:val="left"/>
      </w:pPr>
    </w:p>
    <w:sectPr w:rsidR="00D06551" w:rsidRPr="00A03E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F11"/>
    <w:multiLevelType w:val="hybridMultilevel"/>
    <w:tmpl w:val="0616D6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5D"/>
    <w:rsid w:val="000853E4"/>
    <w:rsid w:val="00136830"/>
    <w:rsid w:val="00347303"/>
    <w:rsid w:val="00355E4F"/>
    <w:rsid w:val="00412BCE"/>
    <w:rsid w:val="005C249C"/>
    <w:rsid w:val="00A03E5D"/>
    <w:rsid w:val="00B714A5"/>
    <w:rsid w:val="00BE16FE"/>
    <w:rsid w:val="00D06551"/>
    <w:rsid w:val="00D94B27"/>
    <w:rsid w:val="00E3435F"/>
    <w:rsid w:val="00E51689"/>
    <w:rsid w:val="00E80AE1"/>
    <w:rsid w:val="00F97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28CFA"/>
  <w15:chartTrackingRefBased/>
  <w15:docId w15:val="{25DFDD19-C52E-49D0-AF12-13EC948A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麻友 田添</dc:creator>
  <cp:keywords/>
  <dc:description/>
  <cp:lastModifiedBy>荒川区議会 公明党</cp:lastModifiedBy>
  <cp:revision>13</cp:revision>
  <dcterms:created xsi:type="dcterms:W3CDTF">2019-07-18T05:17:00Z</dcterms:created>
  <dcterms:modified xsi:type="dcterms:W3CDTF">2019-07-22T03:43:00Z</dcterms:modified>
</cp:coreProperties>
</file>